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0" w:rsidRPr="00540C60" w:rsidRDefault="00540C60" w:rsidP="00540C60">
      <w:pPr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540C60">
        <w:rPr>
          <w:rStyle w:val="a5"/>
          <w:rFonts w:ascii="Times New Roman" w:hAnsi="Times New Roman"/>
          <w:sz w:val="26"/>
          <w:szCs w:val="26"/>
        </w:rPr>
        <w:t xml:space="preserve">Аннотация </w:t>
      </w:r>
    </w:p>
    <w:p w:rsidR="00540C60" w:rsidRPr="00540C60" w:rsidRDefault="00540C60" w:rsidP="00540C60">
      <w:pPr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540C60">
        <w:rPr>
          <w:rStyle w:val="a5"/>
          <w:rFonts w:ascii="Times New Roman" w:hAnsi="Times New Roman"/>
          <w:sz w:val="26"/>
          <w:szCs w:val="26"/>
        </w:rPr>
        <w:t>к рабочей программе по немецкому языку для 8 класса</w:t>
      </w:r>
    </w:p>
    <w:p w:rsidR="00540C60" w:rsidRPr="00540C60" w:rsidRDefault="00540C60" w:rsidP="0054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0C60">
        <w:rPr>
          <w:rFonts w:ascii="Times New Roman" w:hAnsi="Times New Roman"/>
          <w:sz w:val="26"/>
          <w:szCs w:val="26"/>
        </w:rPr>
        <w:t xml:space="preserve">Программа  составлена  </w:t>
      </w:r>
      <w:r w:rsidRPr="00540C60">
        <w:rPr>
          <w:rFonts w:ascii="Times New Roman" w:hAnsi="Times New Roman"/>
          <w:color w:val="000000"/>
          <w:sz w:val="26"/>
          <w:szCs w:val="26"/>
        </w:rPr>
        <w:t>на основе а</w:t>
      </w:r>
      <w:r w:rsidRPr="00540C60">
        <w:rPr>
          <w:rFonts w:ascii="Times New Roman" w:hAnsi="Times New Roman"/>
          <w:sz w:val="26"/>
          <w:szCs w:val="26"/>
        </w:rPr>
        <w:t xml:space="preserve">вторской  программы для  общеобразовательных учреждений по немецкому язык для 5-9 классов И.Л. </w:t>
      </w:r>
      <w:proofErr w:type="spellStart"/>
      <w:r w:rsidRPr="00540C60">
        <w:rPr>
          <w:rFonts w:ascii="Times New Roman" w:hAnsi="Times New Roman"/>
          <w:sz w:val="26"/>
          <w:szCs w:val="26"/>
        </w:rPr>
        <w:t>Бим</w:t>
      </w:r>
      <w:proofErr w:type="spellEnd"/>
      <w:r w:rsidRPr="00540C60">
        <w:rPr>
          <w:rFonts w:ascii="Times New Roman" w:hAnsi="Times New Roman"/>
          <w:sz w:val="26"/>
          <w:szCs w:val="26"/>
        </w:rPr>
        <w:t xml:space="preserve">, (Москва, Издательство «Просвещение», год издания 2014г.) и с учётом Федерального компонента государственного стандарта основного общего образования </w:t>
      </w:r>
    </w:p>
    <w:p w:rsidR="00540C60" w:rsidRPr="00540C60" w:rsidRDefault="00540C60" w:rsidP="0054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0C60">
        <w:rPr>
          <w:rFonts w:ascii="Times New Roman" w:hAnsi="Times New Roman"/>
          <w:sz w:val="26"/>
          <w:szCs w:val="26"/>
        </w:rPr>
        <w:t xml:space="preserve">Для реализации данной программы используется учебно-методический комплект «Немецкий язык. 8 класс» И. Л. </w:t>
      </w:r>
      <w:proofErr w:type="spellStart"/>
      <w:r w:rsidRPr="00540C60">
        <w:rPr>
          <w:rFonts w:ascii="Times New Roman" w:hAnsi="Times New Roman"/>
          <w:sz w:val="26"/>
          <w:szCs w:val="26"/>
        </w:rPr>
        <w:t>Бим</w:t>
      </w:r>
      <w:proofErr w:type="spellEnd"/>
      <w:r w:rsidRPr="00540C60">
        <w:rPr>
          <w:rFonts w:ascii="Times New Roman" w:hAnsi="Times New Roman"/>
          <w:sz w:val="26"/>
          <w:szCs w:val="26"/>
        </w:rPr>
        <w:t xml:space="preserve">,  Л. В. </w:t>
      </w:r>
      <w:proofErr w:type="spellStart"/>
      <w:r w:rsidRPr="00540C60">
        <w:rPr>
          <w:rFonts w:ascii="Times New Roman" w:hAnsi="Times New Roman"/>
          <w:sz w:val="26"/>
          <w:szCs w:val="26"/>
        </w:rPr>
        <w:t>Садомова</w:t>
      </w:r>
      <w:proofErr w:type="spellEnd"/>
      <w:r w:rsidRPr="00540C60">
        <w:rPr>
          <w:rFonts w:ascii="Times New Roman" w:hAnsi="Times New Roman"/>
          <w:sz w:val="26"/>
          <w:szCs w:val="26"/>
        </w:rPr>
        <w:t>. М. Просвещение, 2018. В УМК входят учебник, рабочая тетрадь, книга для учителя, аудиокассета</w:t>
      </w:r>
    </w:p>
    <w:p w:rsidR="00540C60" w:rsidRPr="00540C60" w:rsidRDefault="00540C60" w:rsidP="0054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0C60">
        <w:rPr>
          <w:rFonts w:ascii="Times New Roman" w:eastAsia="Arial" w:hAnsi="Times New Roman"/>
          <w:sz w:val="26"/>
          <w:szCs w:val="26"/>
          <w:lang w:eastAsia="ru-RU"/>
        </w:rPr>
        <w:t>В федеральном базисном учебном плане на изучение иностранного языка в 7 классе отводится 3 часа в неделю, всего-105 часов.</w:t>
      </w:r>
    </w:p>
    <w:p w:rsidR="00540C60" w:rsidRPr="00540C60" w:rsidRDefault="00540C60" w:rsidP="00540C6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0C60">
        <w:rPr>
          <w:rFonts w:ascii="Times New Roman" w:hAnsi="Times New Roman"/>
          <w:sz w:val="26"/>
          <w:szCs w:val="26"/>
        </w:rPr>
        <w:t xml:space="preserve">    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540C60">
        <w:rPr>
          <w:rFonts w:ascii="Times New Roman" w:hAnsi="Times New Roman"/>
          <w:sz w:val="26"/>
          <w:szCs w:val="26"/>
        </w:rPr>
        <w:t>знаниевый</w:t>
      </w:r>
      <w:proofErr w:type="spellEnd"/>
      <w:r w:rsidRPr="00540C60">
        <w:rPr>
          <w:rFonts w:ascii="Times New Roman" w:hAnsi="Times New Roman"/>
          <w:sz w:val="26"/>
          <w:szCs w:val="26"/>
        </w:rPr>
        <w:t xml:space="preserve">, но и в первую очередь на </w:t>
      </w:r>
      <w:proofErr w:type="spellStart"/>
      <w:r w:rsidRPr="00540C60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540C60">
        <w:rPr>
          <w:rFonts w:ascii="Times New Roman" w:hAnsi="Times New Roman"/>
          <w:sz w:val="26"/>
          <w:szCs w:val="26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немецкому языку как одному из языков международного общения. </w:t>
      </w:r>
    </w:p>
    <w:p w:rsidR="00540C60" w:rsidRPr="00540C60" w:rsidRDefault="00540C60" w:rsidP="00540C60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540C60">
        <w:rPr>
          <w:rFonts w:ascii="Times New Roman" w:hAnsi="Times New Roman"/>
          <w:sz w:val="26"/>
          <w:szCs w:val="26"/>
        </w:rPr>
        <w:t xml:space="preserve">       Обучение в 8 классе относится к третьему этапу основного базового курса и подготавливает учащихся к старшей ступени общего образования. Особенности содержания курса обусловлены спецификой развития школьников.</w:t>
      </w:r>
    </w:p>
    <w:p w:rsidR="00540C60" w:rsidRPr="00540C60" w:rsidRDefault="00540C60" w:rsidP="00540C6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C60">
        <w:rPr>
          <w:rFonts w:ascii="Times New Roman" w:hAnsi="Times New Roman"/>
          <w:color w:val="000000"/>
          <w:sz w:val="26"/>
          <w:szCs w:val="26"/>
        </w:rPr>
        <w:t xml:space="preserve">    Актуальность курса заключается в том, что данный УМК направлен на закрепление и развитие приобретённых учащимися ранее знаний, умений и навыков, на формирование новых ЗУН, а также на приобщение школьников к культуре страны изучаемого языка. Главная задача данного года обучения учащихся – приблизить их к «конечному» (в рамках базового курса) уровню владения немецким языком.  </w:t>
      </w:r>
    </w:p>
    <w:p w:rsidR="00540C60" w:rsidRPr="00540C60" w:rsidRDefault="00540C60" w:rsidP="00540C6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C60">
        <w:rPr>
          <w:rFonts w:ascii="Times New Roman" w:hAnsi="Times New Roman"/>
          <w:color w:val="000000"/>
          <w:sz w:val="26"/>
          <w:szCs w:val="26"/>
        </w:rPr>
        <w:t xml:space="preserve">    Основные цели обучения иностранному языку состоят в формировании коммуникативной компетенции обучающихся, в формировании личности школьника её социальной </w:t>
      </w:r>
      <w:proofErr w:type="gramStart"/>
      <w:r w:rsidRPr="00540C60">
        <w:rPr>
          <w:rFonts w:ascii="Times New Roman" w:hAnsi="Times New Roman"/>
          <w:color w:val="000000"/>
          <w:sz w:val="26"/>
          <w:szCs w:val="26"/>
        </w:rPr>
        <w:t>адаптации</w:t>
      </w:r>
      <w:proofErr w:type="gramEnd"/>
      <w:r w:rsidRPr="00540C60">
        <w:rPr>
          <w:rFonts w:ascii="Times New Roman" w:hAnsi="Times New Roman"/>
          <w:color w:val="000000"/>
          <w:sz w:val="26"/>
          <w:szCs w:val="26"/>
        </w:rPr>
        <w:t xml:space="preserve"> к условиям постоянно меняющегося поликультурного, </w:t>
      </w:r>
      <w:proofErr w:type="spellStart"/>
      <w:r w:rsidRPr="00540C60">
        <w:rPr>
          <w:rFonts w:ascii="Times New Roman" w:hAnsi="Times New Roman"/>
          <w:color w:val="000000"/>
          <w:sz w:val="26"/>
          <w:szCs w:val="26"/>
        </w:rPr>
        <w:t>полиязычного</w:t>
      </w:r>
      <w:proofErr w:type="spellEnd"/>
      <w:r w:rsidRPr="00540C60">
        <w:rPr>
          <w:rFonts w:ascii="Times New Roman" w:hAnsi="Times New Roman"/>
          <w:color w:val="000000"/>
          <w:sz w:val="26"/>
          <w:szCs w:val="26"/>
        </w:rPr>
        <w:t xml:space="preserve"> мира, в мотивации к изучению иностранных языков, в знакомстве со страной изучаемого языка.</w:t>
      </w:r>
    </w:p>
    <w:p w:rsidR="00540C60" w:rsidRPr="00540C60" w:rsidRDefault="00540C60" w:rsidP="00540C6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40C60">
        <w:rPr>
          <w:rFonts w:ascii="Times New Roman" w:hAnsi="Times New Roman"/>
          <w:color w:val="000000"/>
          <w:sz w:val="26"/>
          <w:szCs w:val="26"/>
        </w:rPr>
        <w:t xml:space="preserve">При обучении немецкому языку огромную роль играют </w:t>
      </w:r>
      <w:proofErr w:type="spellStart"/>
      <w:r w:rsidRPr="00540C60">
        <w:rPr>
          <w:rFonts w:ascii="Times New Roman" w:hAnsi="Times New Roman"/>
          <w:color w:val="000000"/>
          <w:sz w:val="26"/>
          <w:szCs w:val="26"/>
        </w:rPr>
        <w:t>общедидактические</w:t>
      </w:r>
      <w:proofErr w:type="spellEnd"/>
      <w:r w:rsidRPr="00540C60">
        <w:rPr>
          <w:rFonts w:ascii="Times New Roman" w:hAnsi="Times New Roman"/>
          <w:color w:val="000000"/>
          <w:sz w:val="26"/>
          <w:szCs w:val="26"/>
        </w:rPr>
        <w:t xml:space="preserve"> принципы: сознательность, наглядность, научность, доступность, прочность, активность.</w:t>
      </w:r>
    </w:p>
    <w:p w:rsidR="0061373E" w:rsidRPr="00540C60" w:rsidRDefault="0061373E">
      <w:pPr>
        <w:rPr>
          <w:sz w:val="26"/>
          <w:szCs w:val="26"/>
        </w:rPr>
      </w:pPr>
    </w:p>
    <w:sectPr w:rsidR="0061373E" w:rsidRPr="0054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C60"/>
    <w:rsid w:val="00540C60"/>
    <w:rsid w:val="0061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0C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540C60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540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2019-01-25T09:21:00Z</dcterms:created>
  <dcterms:modified xsi:type="dcterms:W3CDTF">2019-01-25T09:23:00Z</dcterms:modified>
</cp:coreProperties>
</file>