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18" w:rsidRPr="008E0F59" w:rsidRDefault="006D4918" w:rsidP="006D4918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 xml:space="preserve">Аннотация к рабочей программе </w:t>
      </w:r>
      <w:r>
        <w:rPr>
          <w:rFonts w:ascii="Arial" w:hAnsi="Arial" w:cs="Arial"/>
          <w:b/>
          <w:sz w:val="22"/>
          <w:szCs w:val="22"/>
        </w:rPr>
        <w:t>по технологии</w:t>
      </w:r>
    </w:p>
    <w:p w:rsidR="006D4918" w:rsidRDefault="006D4918" w:rsidP="006D4918">
      <w:pPr>
        <w:ind w:firstLine="708"/>
        <w:jc w:val="both"/>
      </w:pPr>
      <w:r w:rsidRPr="00BA0509"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6D4918" w:rsidRPr="008E0F59" w:rsidRDefault="006D4918" w:rsidP="006D4918">
      <w:pPr>
        <w:spacing w:before="60" w:after="60"/>
        <w:ind w:firstLine="709"/>
        <w:jc w:val="both"/>
        <w:rPr>
          <w:b/>
        </w:rPr>
      </w:pPr>
      <w:r w:rsidRPr="00113823">
        <w:rPr>
          <w:b/>
        </w:rPr>
        <w:t>УМК</w:t>
      </w:r>
      <w:r>
        <w:rPr>
          <w:b/>
        </w:rPr>
        <w:t xml:space="preserve"> «Школа России»</w:t>
      </w:r>
      <w:r w:rsidRPr="008E0F59">
        <w:rPr>
          <w:b/>
        </w:rPr>
        <w:t xml:space="preserve"> </w:t>
      </w:r>
    </w:p>
    <w:p w:rsidR="006D4918" w:rsidRDefault="006D4918" w:rsidP="006D4918">
      <w:pPr>
        <w:ind w:firstLine="708"/>
        <w:jc w:val="both"/>
      </w:pPr>
      <w:r w:rsidRPr="005B345F">
        <w:t>Программа составлена на основе</w:t>
      </w:r>
      <w:r>
        <w:t xml:space="preserve">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6D4918" w:rsidRPr="0033151B" w:rsidRDefault="006D4918" w:rsidP="006D4918">
      <w:pPr>
        <w:ind w:firstLine="708"/>
      </w:pPr>
      <w:r>
        <w:rPr>
          <w:b/>
        </w:rPr>
        <w:t xml:space="preserve">Авторы: </w:t>
      </w:r>
      <w:r>
        <w:t xml:space="preserve">Е. А. </w:t>
      </w:r>
      <w:proofErr w:type="spellStart"/>
      <w:r>
        <w:t>Лутцева</w:t>
      </w:r>
      <w:proofErr w:type="spellEnd"/>
      <w:r>
        <w:t>, Т. П. Зуева</w:t>
      </w:r>
    </w:p>
    <w:p w:rsidR="006D4918" w:rsidRDefault="006D4918" w:rsidP="006D4918">
      <w:pPr>
        <w:ind w:firstLine="708"/>
        <w:jc w:val="both"/>
        <w:rPr>
          <w:b/>
        </w:rPr>
      </w:pPr>
      <w:r>
        <w:rPr>
          <w:b/>
        </w:rPr>
        <w:t xml:space="preserve">Задачи </w:t>
      </w:r>
      <w:r w:rsidRPr="00FB5B72">
        <w:rPr>
          <w:b/>
        </w:rPr>
        <w:t>программы</w:t>
      </w:r>
      <w:r>
        <w:rPr>
          <w:b/>
        </w:rPr>
        <w:t>:</w:t>
      </w:r>
    </w:p>
    <w:p w:rsidR="006D4918" w:rsidRDefault="006D4918" w:rsidP="006D4918">
      <w:pPr>
        <w:jc w:val="both"/>
      </w:pPr>
      <w:r>
        <w:t>- формирование первоначальных конструкторско-технологических знаний и умений;</w:t>
      </w:r>
    </w:p>
    <w:p w:rsidR="006D4918" w:rsidRDefault="006D4918" w:rsidP="006D4918">
      <w:pPr>
        <w:jc w:val="both"/>
      </w:pPr>
      <w: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D4918" w:rsidRDefault="006D4918" w:rsidP="006D4918">
      <w:pPr>
        <w:jc w:val="both"/>
      </w:pPr>
      <w:r>
        <w:t>- развитие знаково-символического и пространственного мышления, творческого и репродуктивного воображения;</w:t>
      </w:r>
    </w:p>
    <w:p w:rsidR="006D4918" w:rsidRDefault="006D4918" w:rsidP="006D4918">
      <w:pPr>
        <w:jc w:val="both"/>
      </w:pPr>
      <w: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6D4918" w:rsidRDefault="006D4918" w:rsidP="006D4918">
      <w:r>
        <w:tab/>
      </w:r>
      <w:r w:rsidRPr="00822FF8"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технологии в начальной школе, планируемые результаты освоения программы, тематическое планирование.</w:t>
      </w:r>
    </w:p>
    <w:p w:rsidR="006D4918" w:rsidRDefault="006D4918" w:rsidP="006D4918">
      <w:pPr>
        <w:ind w:firstLine="708"/>
        <w:jc w:val="both"/>
      </w:pPr>
      <w:r w:rsidRPr="00BA0509">
        <w:t xml:space="preserve">В соответствии с </w:t>
      </w:r>
      <w:r>
        <w:t>учебным планом школы на 2018-2019</w:t>
      </w:r>
      <w:r w:rsidRPr="00BA0509">
        <w:t xml:space="preserve"> </w:t>
      </w:r>
      <w:proofErr w:type="spellStart"/>
      <w:r w:rsidRPr="00BA0509">
        <w:t>уч</w:t>
      </w:r>
      <w:proofErr w:type="spellEnd"/>
      <w:r>
        <w:t>. г</w:t>
      </w:r>
      <w:r w:rsidRPr="00BA0509">
        <w:t>од на изучение данно</w:t>
      </w:r>
      <w:r>
        <w:t>й программы</w:t>
      </w:r>
      <w:r w:rsidRPr="00BA0509">
        <w:t xml:space="preserve"> выделено</w:t>
      </w:r>
      <w:r>
        <w:t xml:space="preserve">: 33 ч. </w:t>
      </w:r>
    </w:p>
    <w:p w:rsidR="006D4918" w:rsidRDefault="006D4918" w:rsidP="006D4918">
      <w:pPr>
        <w:ind w:firstLine="708"/>
        <w:jc w:val="both"/>
      </w:pPr>
    </w:p>
    <w:p w:rsidR="006D4918" w:rsidRDefault="006D4918" w:rsidP="006D4918">
      <w:pPr>
        <w:ind w:firstLine="708"/>
        <w:jc w:val="both"/>
      </w:pPr>
    </w:p>
    <w:p w:rsidR="006D4918" w:rsidRDefault="006D4918" w:rsidP="006D4918">
      <w:pPr>
        <w:ind w:firstLine="708"/>
        <w:jc w:val="both"/>
      </w:pPr>
    </w:p>
    <w:p w:rsidR="006D4918" w:rsidRDefault="006D4918" w:rsidP="006D4918">
      <w:pPr>
        <w:ind w:firstLine="708"/>
        <w:jc w:val="both"/>
      </w:pPr>
    </w:p>
    <w:p w:rsidR="00B0351B" w:rsidRDefault="00B0351B"/>
    <w:sectPr w:rsidR="00B0351B" w:rsidSect="00B0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918"/>
    <w:rsid w:val="006D4918"/>
    <w:rsid w:val="00B0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2018-09-15T10:13:00Z</dcterms:created>
  <dcterms:modified xsi:type="dcterms:W3CDTF">2018-09-15T10:13:00Z</dcterms:modified>
</cp:coreProperties>
</file>