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left="15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або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терату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(ФГОС)  7 класс</w:t>
      </w:r>
    </w:p>
    <w:p w:rsidR="00BE34CF" w:rsidRPr="00E05C81" w:rsidRDefault="00BE34CF" w:rsidP="002D6CC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E34CF" w:rsidRPr="00E05C81" w:rsidRDefault="00BE34CF" w:rsidP="002D6CCB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BE34CF" w:rsidRDefault="00BE34CF" w:rsidP="002D6CCB">
      <w:pPr>
        <w:rPr>
          <w:rFonts w:ascii="Times New Roman" w:hAnsi="Times New Roman"/>
          <w:sz w:val="24"/>
          <w:szCs w:val="24"/>
        </w:rPr>
      </w:pPr>
      <w:r w:rsidRPr="00E05C81">
        <w:rPr>
          <w:rFonts w:ascii="Times New Roman" w:hAnsi="Times New Roman"/>
          <w:b/>
          <w:sz w:val="24"/>
          <w:szCs w:val="24"/>
        </w:rPr>
        <w:t>Программа разработана на основе</w:t>
      </w:r>
      <w:r w:rsidRPr="00E05C81">
        <w:rPr>
          <w:rFonts w:ascii="Times New Roman" w:hAnsi="Times New Roman"/>
          <w:sz w:val="24"/>
          <w:szCs w:val="24"/>
        </w:rPr>
        <w:t xml:space="preserve"> </w:t>
      </w:r>
    </w:p>
    <w:p w:rsidR="00BE34CF" w:rsidRPr="00E05C81" w:rsidRDefault="00BE34CF" w:rsidP="00A80400">
      <w:pPr>
        <w:spacing w:line="240" w:lineRule="auto"/>
        <w:rPr>
          <w:rFonts w:ascii="Times New Roman" w:hAnsi="Times New Roman"/>
          <w:sz w:val="24"/>
          <w:szCs w:val="24"/>
        </w:rPr>
      </w:pPr>
      <w:r w:rsidRPr="00E05C81">
        <w:rPr>
          <w:rFonts w:ascii="Times New Roman" w:hAnsi="Times New Roman"/>
          <w:sz w:val="24"/>
          <w:szCs w:val="24"/>
        </w:rPr>
        <w:t xml:space="preserve"> 1. </w:t>
      </w:r>
      <w:r w:rsidRPr="00E05C81">
        <w:rPr>
          <w:rFonts w:ascii="Times New Roman" w:hAnsi="Times New Roman"/>
          <w:b/>
          <w:sz w:val="24"/>
          <w:szCs w:val="24"/>
        </w:rPr>
        <w:t>Федерального Государственного стандарта</w:t>
      </w:r>
      <w:r w:rsidRPr="00E05C81">
        <w:rPr>
          <w:rFonts w:ascii="Times New Roman" w:hAnsi="Times New Roman"/>
          <w:sz w:val="24"/>
          <w:szCs w:val="24"/>
        </w:rPr>
        <w:t xml:space="preserve"> основного общего образования,     утверждённого приказом Министерства образования и науки Российской Федерации от 17. 12. </w:t>
      </w:r>
      <w:smartTag w:uri="urn:schemas-microsoft-com:office:smarttags" w:element="metricconverter">
        <w:smartTagPr>
          <w:attr w:name="ProductID" w:val="2010 г"/>
        </w:smartTagPr>
        <w:r w:rsidRPr="00E05C81">
          <w:rPr>
            <w:rFonts w:ascii="Times New Roman" w:hAnsi="Times New Roman"/>
            <w:sz w:val="24"/>
            <w:szCs w:val="24"/>
          </w:rPr>
          <w:t>2010 г</w:t>
        </w:r>
      </w:smartTag>
      <w:r w:rsidRPr="00E05C81">
        <w:rPr>
          <w:rFonts w:ascii="Times New Roman" w:hAnsi="Times New Roman"/>
          <w:sz w:val="24"/>
          <w:szCs w:val="24"/>
        </w:rPr>
        <w:t>. № 1897</w:t>
      </w:r>
    </w:p>
    <w:p w:rsidR="00BE34CF" w:rsidRPr="00E05C81" w:rsidRDefault="00BE34CF" w:rsidP="00A80400">
      <w:pPr>
        <w:spacing w:line="240" w:lineRule="auto"/>
        <w:rPr>
          <w:rFonts w:ascii="Times New Roman" w:hAnsi="Times New Roman"/>
          <w:sz w:val="24"/>
          <w:szCs w:val="24"/>
        </w:rPr>
      </w:pPr>
      <w:r w:rsidRPr="00E05C81">
        <w:rPr>
          <w:rFonts w:ascii="Times New Roman" w:hAnsi="Times New Roman"/>
          <w:sz w:val="24"/>
          <w:szCs w:val="24"/>
        </w:rPr>
        <w:t xml:space="preserve">2.  </w:t>
      </w:r>
      <w:r w:rsidRPr="00E05C81">
        <w:rPr>
          <w:rFonts w:ascii="Times New Roman" w:hAnsi="Times New Roman"/>
          <w:b/>
          <w:sz w:val="24"/>
          <w:szCs w:val="24"/>
        </w:rPr>
        <w:t>Примерных программ</w:t>
      </w:r>
      <w:r w:rsidRPr="00E05C81">
        <w:rPr>
          <w:rFonts w:ascii="Times New Roman" w:hAnsi="Times New Roman"/>
          <w:sz w:val="24"/>
          <w:szCs w:val="24"/>
        </w:rPr>
        <w:t xml:space="preserve"> основного общего образования. Литература. 5 – 9 классы. –   М.:    Просвещение, 2010.</w:t>
      </w:r>
    </w:p>
    <w:p w:rsidR="00BE34CF" w:rsidRDefault="00BE34CF" w:rsidP="00A80400">
      <w:pPr>
        <w:spacing w:line="240" w:lineRule="auto"/>
        <w:rPr>
          <w:rFonts w:ascii="Times New Roman" w:hAnsi="Times New Roman"/>
          <w:sz w:val="24"/>
          <w:szCs w:val="24"/>
        </w:rPr>
      </w:pPr>
      <w:r w:rsidRPr="00E05C81">
        <w:rPr>
          <w:rFonts w:ascii="Times New Roman" w:hAnsi="Times New Roman"/>
          <w:sz w:val="24"/>
          <w:szCs w:val="24"/>
        </w:rPr>
        <w:t xml:space="preserve">3. </w:t>
      </w:r>
      <w:r w:rsidRPr="00E05C81">
        <w:rPr>
          <w:rFonts w:ascii="Times New Roman" w:hAnsi="Times New Roman"/>
          <w:b/>
          <w:sz w:val="24"/>
          <w:szCs w:val="24"/>
        </w:rPr>
        <w:t>Программы</w:t>
      </w:r>
      <w:r w:rsidRPr="00E05C81">
        <w:rPr>
          <w:rFonts w:ascii="Times New Roman" w:hAnsi="Times New Roman"/>
          <w:sz w:val="24"/>
          <w:szCs w:val="24"/>
        </w:rPr>
        <w:t xml:space="preserve"> общеобразовательной учреждений «Литература» под редакцией В.Я. Коровиной  5 – 9 классы. – М.: Просвещение, 2016.</w:t>
      </w:r>
    </w:p>
    <w:p w:rsidR="00BE34CF" w:rsidRPr="00E05C81" w:rsidRDefault="00BE34CF" w:rsidP="00A804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05C81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E05C81">
        <w:rPr>
          <w:rFonts w:ascii="Times New Roman" w:hAnsi="Times New Roman"/>
          <w:sz w:val="24"/>
          <w:szCs w:val="24"/>
        </w:rPr>
        <w:t xml:space="preserve"> для общеобразовательных организаций в двух частях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5C81">
        <w:rPr>
          <w:rFonts w:ascii="Times New Roman" w:hAnsi="Times New Roman"/>
          <w:sz w:val="24"/>
          <w:szCs w:val="24"/>
        </w:rPr>
        <w:t xml:space="preserve">«Литература» </w:t>
      </w:r>
      <w:r w:rsidRPr="00E05C81">
        <w:rPr>
          <w:rFonts w:ascii="Times New Roman" w:hAnsi="Times New Roman"/>
          <w:b/>
          <w:sz w:val="24"/>
          <w:szCs w:val="24"/>
        </w:rPr>
        <w:t xml:space="preserve">   </w:t>
      </w:r>
      <w:r w:rsidRPr="00E05C81">
        <w:rPr>
          <w:rFonts w:ascii="Times New Roman" w:hAnsi="Times New Roman"/>
          <w:sz w:val="24"/>
          <w:szCs w:val="24"/>
        </w:rPr>
        <w:t>7  класс</w:t>
      </w:r>
      <w:r w:rsidR="00A80400">
        <w:rPr>
          <w:rFonts w:ascii="Times New Roman" w:hAnsi="Times New Roman"/>
          <w:sz w:val="24"/>
          <w:szCs w:val="24"/>
        </w:rPr>
        <w:t xml:space="preserve"> </w:t>
      </w:r>
      <w:r w:rsidRPr="00E05C81">
        <w:rPr>
          <w:rFonts w:ascii="Times New Roman" w:hAnsi="Times New Roman"/>
          <w:sz w:val="24"/>
          <w:szCs w:val="24"/>
        </w:rPr>
        <w:t>Авторы:  В.Я. Коровина, В.П. Журавлёв, В.И. Коровин.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5C81">
        <w:rPr>
          <w:rFonts w:ascii="Times New Roman" w:hAnsi="Times New Roman"/>
          <w:sz w:val="24"/>
          <w:szCs w:val="24"/>
        </w:rPr>
        <w:t xml:space="preserve">М. «Просвещение», </w:t>
      </w:r>
      <w:smartTag w:uri="urn:schemas-microsoft-com:office:smarttags" w:element="metricconverter">
        <w:smartTagPr>
          <w:attr w:name="ProductID" w:val="2017 г"/>
        </w:smartTagPr>
        <w:r w:rsidRPr="00E05C81">
          <w:rPr>
            <w:rFonts w:ascii="Times New Roman" w:hAnsi="Times New Roman"/>
            <w:sz w:val="24"/>
            <w:szCs w:val="24"/>
          </w:rPr>
          <w:t>2017 г</w:t>
        </w:r>
      </w:smartTag>
      <w:r w:rsidRPr="00E05C81">
        <w:rPr>
          <w:rFonts w:ascii="Times New Roman" w:hAnsi="Times New Roman"/>
          <w:sz w:val="24"/>
          <w:szCs w:val="24"/>
        </w:rPr>
        <w:t>.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Главными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еля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из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Лит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вляю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ся:</w:t>
      </w:r>
    </w:p>
    <w:p w:rsidR="00BE34CF" w:rsidRDefault="00BE34CF" w:rsidP="002D6CCB">
      <w:pPr>
        <w:widowControl w:val="0"/>
        <w:tabs>
          <w:tab w:val="left" w:pos="2006"/>
          <w:tab w:val="left" w:pos="3785"/>
          <w:tab w:val="left" w:pos="5603"/>
          <w:tab w:val="left" w:pos="5994"/>
          <w:tab w:val="left" w:pos="8001"/>
        </w:tabs>
        <w:autoSpaceDE w:val="0"/>
        <w:autoSpaceDN w:val="0"/>
        <w:adjustRightInd w:val="0"/>
        <w:spacing w:after="0" w:line="240" w:lineRule="auto"/>
        <w:ind w:left="1" w:right="-13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hAnsi="Times New Roman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обладающей</w:t>
      </w:r>
      <w:r>
        <w:rPr>
          <w:rFonts w:ascii="Times New Roman" w:hAnsi="Times New Roman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ума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 мировоз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нац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</w:t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общеро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  <w:t>гражд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нским сознан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ем, ч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п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ма;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еллек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обност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еоб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имых для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пешной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личност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left="1" w:right="-1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чащи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рши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отеч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миров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иман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ироды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слов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рающи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пы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нства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нной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 ис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pacing w:val="1"/>
          <w:sz w:val="24"/>
          <w:szCs w:val="24"/>
        </w:rPr>
        <w:t>знь</w:t>
      </w:r>
      <w:r>
        <w:rPr>
          <w:rFonts w:ascii="Times New Roman" w:hAnsi="Times New Roman"/>
          <w:sz w:val="24"/>
          <w:szCs w:val="24"/>
        </w:rPr>
        <w:t>ю,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оэта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ное,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оследов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тать,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ировать, анали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интер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тировать 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доже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венн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кст;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39" w:lineRule="auto"/>
        <w:ind w:left="1" w:right="-15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мож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алгоритма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дожеств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ексте</w:t>
      </w:r>
      <w:r>
        <w:rPr>
          <w:rFonts w:ascii="Times New Roman" w:hAnsi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</w:t>
      </w:r>
      <w:r>
        <w:rPr>
          <w:rFonts w:ascii="Times New Roman" w:hAnsi="Times New Roman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юбом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вом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и),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соб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текста, пред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ок и 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ого;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овлад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proofErr w:type="spellEnd"/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чебными действиями  (форм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 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   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ости,    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    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твлять</w:t>
      </w:r>
      <w:r w:rsidRPr="00A86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кий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поиск,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еоб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формац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 разл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сточ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иков,</w:t>
      </w:r>
      <w:r>
        <w:rPr>
          <w:rFonts w:ascii="Times New Roman" w:hAnsi="Times New Roman"/>
          <w:spacing w:val="-1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ключая Интернет и д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ыта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дожеств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повс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дневной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 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</w:t>
      </w:r>
      <w:r>
        <w:rPr>
          <w:rFonts w:ascii="Times New Roman" w:hAnsi="Times New Roman"/>
          <w:spacing w:val="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ости,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амосоверше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.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E34CF" w:rsidRDefault="00BE34CF" w:rsidP="002D6CC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z w:val="24"/>
          <w:szCs w:val="24"/>
        </w:rPr>
        <w:t>кие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sz w:val="24"/>
          <w:szCs w:val="24"/>
        </w:rPr>
        <w:t>коле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 слов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богат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кой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ежной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рного 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аком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ографиче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кими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стор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ль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и, необ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имы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для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вкл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E34CF" w:rsidRDefault="00BE34CF" w:rsidP="002D6CC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BE34CF" w:rsidRDefault="00BE34CF" w:rsidP="002D6CCB">
      <w:pPr>
        <w:widowControl w:val="0"/>
        <w:tabs>
          <w:tab w:val="left" w:pos="1176"/>
          <w:tab w:val="left" w:pos="2524"/>
          <w:tab w:val="left" w:pos="3524"/>
          <w:tab w:val="left" w:pos="4917"/>
          <w:tab w:val="left" w:pos="5886"/>
          <w:tab w:val="left" w:pos="7580"/>
          <w:tab w:val="left" w:pos="7953"/>
        </w:tabs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Главная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идея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огр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ммы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мифов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фол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кло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кой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сской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X,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веков.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pacing w:val="1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лас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то осво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разл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чных</w:t>
      </w:r>
      <w:r>
        <w:rPr>
          <w:rFonts w:ascii="Times New Roman" w:hAnsi="Times New Roman"/>
          <w:sz w:val="24"/>
          <w:szCs w:val="24"/>
        </w:rPr>
        <w:tab/>
        <w:t>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нров фол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клора, ск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, ст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отво</w:t>
      </w:r>
      <w:r>
        <w:rPr>
          <w:rFonts w:ascii="Times New Roman" w:hAnsi="Times New Roman"/>
          <w:spacing w:val="-1"/>
          <w:sz w:val="24"/>
          <w:szCs w:val="24"/>
        </w:rPr>
        <w:t>рн</w:t>
      </w:r>
      <w:r>
        <w:rPr>
          <w:rFonts w:ascii="Times New Roman" w:hAnsi="Times New Roman"/>
          <w:sz w:val="24"/>
          <w:szCs w:val="24"/>
        </w:rPr>
        <w:t>ых и про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про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й,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 про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иографии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ателя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аль).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 оз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акомлен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с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ков в каждом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гори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таль).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E34CF" w:rsidRDefault="00BE34CF" w:rsidP="002D6CC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проблема</w:t>
      </w:r>
      <w:r>
        <w:rPr>
          <w:rFonts w:ascii="Times New Roman" w:hAnsi="Times New Roman"/>
          <w:spacing w:val="1"/>
          <w:sz w:val="24"/>
          <w:szCs w:val="24"/>
        </w:rPr>
        <w:t xml:space="preserve"> из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 в 5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к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ниге.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left="1" w:right="-16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-8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сочетан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нц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нтр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z w:val="24"/>
          <w:szCs w:val="24"/>
        </w:rPr>
        <w:t>ко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орик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-хро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оло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sz w:val="24"/>
          <w:szCs w:val="24"/>
        </w:rPr>
        <w:t>ко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облемн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ематич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кого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 предлаг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7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-ли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рной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сн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ская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 – ли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 XVI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ны 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X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.).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E34CF" w:rsidRDefault="00BE34CF" w:rsidP="002D6CC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програ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ма  в 7 классе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ассчитана на 70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2 часа в неделю (35 рабочих недель).</w:t>
      </w:r>
    </w:p>
    <w:p w:rsidR="00BE34CF" w:rsidRPr="00471818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b/>
          <w:sz w:val="24"/>
          <w:szCs w:val="24"/>
        </w:rPr>
      </w:pPr>
      <w:r w:rsidRPr="00471818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BE34CF" w:rsidRDefault="00BE34CF" w:rsidP="002D6CC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4"/>
          <w:szCs w:val="24"/>
        </w:rPr>
      </w:pPr>
      <w:r w:rsidRPr="00050C0E">
        <w:rPr>
          <w:rFonts w:ascii="Times New Roman" w:hAnsi="Times New Roman"/>
          <w:sz w:val="24"/>
          <w:szCs w:val="24"/>
        </w:rPr>
        <w:t>Введение.</w:t>
      </w:r>
      <w:r w:rsidRPr="006E7C24">
        <w:rPr>
          <w:rFonts w:ascii="Times New Roman" w:hAnsi="Times New Roman"/>
          <w:sz w:val="24"/>
          <w:szCs w:val="24"/>
        </w:rPr>
        <w:t xml:space="preserve"> </w:t>
      </w:r>
      <w:r w:rsidRPr="00050C0E">
        <w:rPr>
          <w:rFonts w:ascii="Times New Roman" w:hAnsi="Times New Roman"/>
          <w:sz w:val="24"/>
          <w:szCs w:val="24"/>
        </w:rPr>
        <w:t>Устное народное творчество.</w:t>
      </w:r>
      <w:r w:rsidRPr="006E7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Эпос народов мира. </w:t>
      </w:r>
      <w:r w:rsidRPr="00050C0E">
        <w:rPr>
          <w:rFonts w:ascii="Times New Roman" w:hAnsi="Times New Roman"/>
          <w:sz w:val="24"/>
          <w:szCs w:val="24"/>
        </w:rPr>
        <w:t>Из древнерусской литературы.</w:t>
      </w:r>
      <w:r w:rsidRPr="006E7C24">
        <w:rPr>
          <w:rFonts w:ascii="Times New Roman" w:hAnsi="Times New Roman"/>
          <w:sz w:val="24"/>
          <w:szCs w:val="24"/>
        </w:rPr>
        <w:t xml:space="preserve"> </w:t>
      </w:r>
      <w:r w:rsidRPr="00050C0E">
        <w:rPr>
          <w:rFonts w:ascii="Times New Roman" w:hAnsi="Times New Roman"/>
          <w:sz w:val="24"/>
          <w:szCs w:val="24"/>
        </w:rPr>
        <w:t xml:space="preserve">Из русской литературы </w:t>
      </w:r>
      <w:r w:rsidRPr="00050C0E">
        <w:rPr>
          <w:rFonts w:ascii="Times New Roman" w:hAnsi="Times New Roman"/>
          <w:sz w:val="24"/>
          <w:szCs w:val="24"/>
          <w:lang w:val="en-US"/>
        </w:rPr>
        <w:t>XVIII</w:t>
      </w:r>
      <w:r w:rsidRPr="00050C0E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50C0E">
        <w:rPr>
          <w:rFonts w:ascii="Times New Roman" w:hAnsi="Times New Roman"/>
          <w:sz w:val="24"/>
          <w:szCs w:val="24"/>
        </w:rPr>
        <w:t xml:space="preserve">Из русской литературы </w:t>
      </w:r>
      <w:r w:rsidRPr="00050C0E">
        <w:rPr>
          <w:rFonts w:ascii="Times New Roman" w:hAnsi="Times New Roman"/>
          <w:sz w:val="24"/>
          <w:szCs w:val="24"/>
          <w:lang w:val="en-US"/>
        </w:rPr>
        <w:t>XIX</w:t>
      </w:r>
      <w:r w:rsidRPr="00050C0E">
        <w:rPr>
          <w:rFonts w:ascii="Times New Roman" w:hAnsi="Times New Roman"/>
          <w:sz w:val="24"/>
          <w:szCs w:val="24"/>
        </w:rPr>
        <w:t xml:space="preserve"> 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C0E">
        <w:rPr>
          <w:rFonts w:ascii="Times New Roman" w:hAnsi="Times New Roman"/>
          <w:sz w:val="24"/>
          <w:szCs w:val="24"/>
        </w:rPr>
        <w:t xml:space="preserve">Из русской литературы </w:t>
      </w:r>
      <w:r w:rsidRPr="00050C0E">
        <w:rPr>
          <w:rFonts w:ascii="Times New Roman" w:hAnsi="Times New Roman"/>
          <w:sz w:val="24"/>
          <w:szCs w:val="24"/>
          <w:lang w:val="en-US"/>
        </w:rPr>
        <w:t>XX</w:t>
      </w:r>
      <w:r w:rsidRPr="00050C0E">
        <w:rPr>
          <w:rFonts w:ascii="Times New Roman" w:hAnsi="Times New Roman"/>
          <w:sz w:val="24"/>
          <w:szCs w:val="24"/>
        </w:rPr>
        <w:t xml:space="preserve"> века.</w:t>
      </w:r>
      <w:r w:rsidRPr="00725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литературы народов России. </w:t>
      </w:r>
      <w:r w:rsidRPr="00050C0E">
        <w:rPr>
          <w:rFonts w:ascii="Times New Roman" w:hAnsi="Times New Roman"/>
          <w:sz w:val="24"/>
          <w:szCs w:val="24"/>
        </w:rPr>
        <w:t>Зарубежная литература.</w:t>
      </w:r>
      <w:r w:rsidRPr="00725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 (тест) на промежуточной аттестации.</w:t>
      </w:r>
    </w:p>
    <w:p w:rsidR="00A80400" w:rsidRDefault="00A80400" w:rsidP="002D6CCB">
      <w:pPr>
        <w:rPr>
          <w:rFonts w:ascii="Times New Roman" w:hAnsi="Times New Roman"/>
          <w:sz w:val="24"/>
          <w:szCs w:val="24"/>
        </w:rPr>
      </w:pPr>
    </w:p>
    <w:p w:rsidR="00BE34CF" w:rsidRDefault="00BE34CF" w:rsidP="00A80400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етапредм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аты осво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ры, содерж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 те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 план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е.</w:t>
      </w:r>
    </w:p>
    <w:p w:rsidR="00BE34CF" w:rsidRDefault="00BE34CF" w:rsidP="002D6CCB"/>
    <w:p w:rsidR="00BE34CF" w:rsidRDefault="00BE34CF"/>
    <w:sectPr w:rsidR="00BE34CF" w:rsidSect="006E7C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CCB"/>
    <w:rsid w:val="00050C0E"/>
    <w:rsid w:val="002D6CCB"/>
    <w:rsid w:val="003F23ED"/>
    <w:rsid w:val="00471818"/>
    <w:rsid w:val="006E7C24"/>
    <w:rsid w:val="00725EBD"/>
    <w:rsid w:val="00907282"/>
    <w:rsid w:val="00A80400"/>
    <w:rsid w:val="00A86F1E"/>
    <w:rsid w:val="00BE34CF"/>
    <w:rsid w:val="00E05C81"/>
    <w:rsid w:val="00E57C92"/>
    <w:rsid w:val="00F0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C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3480</Characters>
  <Application>Microsoft Office Word</Application>
  <DocSecurity>0</DocSecurity>
  <Lines>29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Я</cp:lastModifiedBy>
  <cp:revision>3</cp:revision>
  <dcterms:created xsi:type="dcterms:W3CDTF">2018-09-17T07:14:00Z</dcterms:created>
  <dcterms:modified xsi:type="dcterms:W3CDTF">2019-03-29T08:58:00Z</dcterms:modified>
</cp:coreProperties>
</file>